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5D1" w:rsidRPr="007B65D1" w:rsidRDefault="00DE3559" w:rsidP="007B65D1">
      <w:pPr>
        <w:shd w:val="clear" w:color="auto" w:fill="FFFFFF"/>
        <w:spacing w:after="0" w:line="48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Annotated Bibliography</w:t>
      </w:r>
    </w:p>
    <w:p w:rsidR="007B65D1" w:rsidRPr="007B65D1" w:rsidRDefault="007B65D1" w:rsidP="007B65D1">
      <w:pPr>
        <w:shd w:val="clear" w:color="auto" w:fill="FFFFFF"/>
        <w:spacing w:after="0" w:line="480" w:lineRule="atLeast"/>
        <w:ind w:hanging="600"/>
        <w:rPr>
          <w:rFonts w:ascii="Times New Roman" w:eastAsia="Times New Roman" w:hAnsi="Times New Roman" w:cs="Times New Roman"/>
          <w:color w:val="000000"/>
          <w:sz w:val="24"/>
          <w:szCs w:val="24"/>
        </w:rPr>
      </w:pPr>
      <w:r w:rsidRPr="007B65D1">
        <w:rPr>
          <w:rFonts w:ascii="Times New Roman" w:eastAsia="Times New Roman" w:hAnsi="Times New Roman" w:cs="Times New Roman"/>
          <w:color w:val="000000"/>
          <w:sz w:val="24"/>
          <w:szCs w:val="24"/>
        </w:rPr>
        <w:t>Ebert, Roger. "The Magdalene Sisters Movie Review." </w:t>
      </w:r>
      <w:r w:rsidRPr="007B65D1">
        <w:rPr>
          <w:rFonts w:ascii="Times New Roman" w:eastAsia="Times New Roman" w:hAnsi="Times New Roman" w:cs="Times New Roman"/>
          <w:i/>
          <w:iCs/>
          <w:color w:val="000000"/>
          <w:sz w:val="24"/>
          <w:szCs w:val="24"/>
        </w:rPr>
        <w:t>All Content</w:t>
      </w:r>
      <w:r w:rsidRPr="007B65D1">
        <w:rPr>
          <w:rFonts w:ascii="Times New Roman" w:eastAsia="Times New Roman" w:hAnsi="Times New Roman" w:cs="Times New Roman"/>
          <w:color w:val="000000"/>
          <w:sz w:val="24"/>
          <w:szCs w:val="24"/>
        </w:rPr>
        <w:t>. Ebert Digital, 15 Aug. 2003. Web. 13 Nov. 2015. This is a movie review by accredited movie critic Roger Ebert. It provided opinions on the film as well as a discussion on the effects of the film.</w:t>
      </w:r>
      <w:bookmarkStart w:id="0" w:name="_GoBack"/>
      <w:bookmarkEnd w:id="0"/>
    </w:p>
    <w:p w:rsidR="007B65D1" w:rsidRPr="007B65D1" w:rsidRDefault="007B65D1" w:rsidP="007B65D1">
      <w:pPr>
        <w:shd w:val="clear" w:color="auto" w:fill="FFFFFF"/>
        <w:spacing w:after="0" w:line="480" w:lineRule="atLeast"/>
        <w:ind w:hanging="600"/>
        <w:rPr>
          <w:rFonts w:ascii="Times New Roman" w:eastAsia="Times New Roman" w:hAnsi="Times New Roman" w:cs="Times New Roman"/>
          <w:color w:val="000000"/>
          <w:sz w:val="24"/>
          <w:szCs w:val="24"/>
        </w:rPr>
      </w:pPr>
      <w:r w:rsidRPr="007B65D1">
        <w:rPr>
          <w:rFonts w:ascii="Times New Roman" w:eastAsia="Times New Roman" w:hAnsi="Times New Roman" w:cs="Times New Roman"/>
          <w:color w:val="000000"/>
          <w:sz w:val="24"/>
          <w:szCs w:val="24"/>
        </w:rPr>
        <w:t>"Horrors of the Magdalene laundries finally exposed." </w:t>
      </w:r>
      <w:r w:rsidRPr="007B65D1">
        <w:rPr>
          <w:rFonts w:ascii="Times New Roman" w:eastAsia="Times New Roman" w:hAnsi="Times New Roman" w:cs="Times New Roman"/>
          <w:i/>
          <w:iCs/>
          <w:color w:val="000000"/>
          <w:sz w:val="24"/>
          <w:szCs w:val="24"/>
        </w:rPr>
        <w:t>Belfast Telegraph</w:t>
      </w:r>
      <w:r w:rsidRPr="007B65D1">
        <w:rPr>
          <w:rFonts w:ascii="Times New Roman" w:eastAsia="Times New Roman" w:hAnsi="Times New Roman" w:cs="Times New Roman"/>
          <w:color w:val="000000"/>
          <w:sz w:val="24"/>
          <w:szCs w:val="24"/>
        </w:rPr>
        <w:t> [Belfast, Northern Ireland] 6 Feb. 2013: 21. </w:t>
      </w:r>
      <w:r w:rsidRPr="007B65D1">
        <w:rPr>
          <w:rFonts w:ascii="Times New Roman" w:eastAsia="Times New Roman" w:hAnsi="Times New Roman" w:cs="Times New Roman"/>
          <w:i/>
          <w:iCs/>
          <w:color w:val="000000"/>
          <w:sz w:val="24"/>
          <w:szCs w:val="24"/>
        </w:rPr>
        <w:t>Global Issues in Context</w:t>
      </w:r>
      <w:r w:rsidRPr="007B65D1">
        <w:rPr>
          <w:rFonts w:ascii="Times New Roman" w:eastAsia="Times New Roman" w:hAnsi="Times New Roman" w:cs="Times New Roman"/>
          <w:color w:val="000000"/>
          <w:sz w:val="24"/>
          <w:szCs w:val="24"/>
        </w:rPr>
        <w:t xml:space="preserve">. Web. 16 Nov. 2015. This provides a more critical analysis of the film, questioning the accuracy of some scenes such as the scene in which it is revealed that </w:t>
      </w:r>
      <w:proofErr w:type="spellStart"/>
      <w:r w:rsidRPr="007B65D1">
        <w:rPr>
          <w:rFonts w:ascii="Times New Roman" w:eastAsia="Times New Roman" w:hAnsi="Times New Roman" w:cs="Times New Roman"/>
          <w:color w:val="000000"/>
          <w:sz w:val="24"/>
          <w:szCs w:val="24"/>
        </w:rPr>
        <w:t>Crispina</w:t>
      </w:r>
      <w:proofErr w:type="spellEnd"/>
      <w:r w:rsidRPr="007B65D1">
        <w:rPr>
          <w:rFonts w:ascii="Times New Roman" w:eastAsia="Times New Roman" w:hAnsi="Times New Roman" w:cs="Times New Roman"/>
          <w:color w:val="000000"/>
          <w:sz w:val="24"/>
          <w:szCs w:val="24"/>
        </w:rPr>
        <w:t xml:space="preserve"> has been raped by a priest.</w:t>
      </w:r>
    </w:p>
    <w:p w:rsidR="007B65D1" w:rsidRPr="007B65D1" w:rsidRDefault="007B65D1" w:rsidP="007B65D1">
      <w:pPr>
        <w:shd w:val="clear" w:color="auto" w:fill="FFFFFF"/>
        <w:spacing w:after="0" w:line="480" w:lineRule="atLeast"/>
        <w:ind w:hanging="600"/>
        <w:rPr>
          <w:rFonts w:ascii="Times New Roman" w:eastAsia="Times New Roman" w:hAnsi="Times New Roman" w:cs="Times New Roman"/>
          <w:color w:val="000000"/>
          <w:sz w:val="24"/>
          <w:szCs w:val="24"/>
        </w:rPr>
      </w:pPr>
      <w:r w:rsidRPr="007B65D1">
        <w:rPr>
          <w:rFonts w:ascii="Times New Roman" w:eastAsia="Times New Roman" w:hAnsi="Times New Roman" w:cs="Times New Roman"/>
          <w:color w:val="000000"/>
          <w:sz w:val="24"/>
          <w:szCs w:val="24"/>
        </w:rPr>
        <w:t>Rose, Michael. "Unfortunately, It's True." </w:t>
      </w:r>
      <w:r w:rsidRPr="007B65D1">
        <w:rPr>
          <w:rFonts w:ascii="Times New Roman" w:eastAsia="Times New Roman" w:hAnsi="Times New Roman" w:cs="Times New Roman"/>
          <w:i/>
          <w:iCs/>
          <w:color w:val="000000"/>
          <w:sz w:val="24"/>
          <w:szCs w:val="24"/>
        </w:rPr>
        <w:t>News Features</w:t>
      </w:r>
      <w:r w:rsidRPr="007B65D1">
        <w:rPr>
          <w:rFonts w:ascii="Times New Roman" w:eastAsia="Times New Roman" w:hAnsi="Times New Roman" w:cs="Times New Roman"/>
          <w:color w:val="000000"/>
          <w:sz w:val="24"/>
          <w:szCs w:val="24"/>
        </w:rPr>
        <w:t>. Trinity Communications, 01 Nov. 2003. Web. 13 Nov. 2015. &lt;http://www.catholicculture.org/news/features/index.cfm?recnum=26355&gt;. This is an apologetic response from a Catholic organization about the film that provides insight on the accuracy and effects of the film.</w:t>
      </w:r>
    </w:p>
    <w:p w:rsidR="007B65D1" w:rsidRPr="007B65D1" w:rsidRDefault="007B65D1" w:rsidP="007B65D1">
      <w:pPr>
        <w:shd w:val="clear" w:color="auto" w:fill="FFFFFF"/>
        <w:spacing w:after="0" w:line="480" w:lineRule="atLeast"/>
        <w:ind w:hanging="600"/>
        <w:rPr>
          <w:rFonts w:ascii="Times New Roman" w:eastAsia="Times New Roman" w:hAnsi="Times New Roman" w:cs="Times New Roman"/>
          <w:color w:val="000000"/>
          <w:sz w:val="24"/>
          <w:szCs w:val="24"/>
        </w:rPr>
      </w:pPr>
      <w:r w:rsidRPr="007B65D1">
        <w:rPr>
          <w:rFonts w:ascii="Times New Roman" w:eastAsia="Times New Roman" w:hAnsi="Times New Roman" w:cs="Times New Roman"/>
          <w:i/>
          <w:iCs/>
          <w:color w:val="000000"/>
          <w:sz w:val="24"/>
          <w:szCs w:val="24"/>
        </w:rPr>
        <w:t>Sex in a Cold Climate</w:t>
      </w:r>
      <w:r w:rsidRPr="007B65D1">
        <w:rPr>
          <w:rFonts w:ascii="Times New Roman" w:eastAsia="Times New Roman" w:hAnsi="Times New Roman" w:cs="Times New Roman"/>
          <w:color w:val="000000"/>
          <w:sz w:val="24"/>
          <w:szCs w:val="24"/>
        </w:rPr>
        <w:t xml:space="preserve">. Dir. Steve Humphries. Perf. </w:t>
      </w:r>
      <w:proofErr w:type="spellStart"/>
      <w:r w:rsidRPr="007B65D1">
        <w:rPr>
          <w:rFonts w:ascii="Times New Roman" w:eastAsia="Times New Roman" w:hAnsi="Times New Roman" w:cs="Times New Roman"/>
          <w:color w:val="000000"/>
          <w:sz w:val="24"/>
          <w:szCs w:val="24"/>
        </w:rPr>
        <w:t>Dervla</w:t>
      </w:r>
      <w:proofErr w:type="spellEnd"/>
      <w:r w:rsidRPr="007B65D1">
        <w:rPr>
          <w:rFonts w:ascii="Times New Roman" w:eastAsia="Times New Roman" w:hAnsi="Times New Roman" w:cs="Times New Roman"/>
          <w:color w:val="000000"/>
          <w:sz w:val="24"/>
          <w:szCs w:val="24"/>
        </w:rPr>
        <w:t xml:space="preserve"> Kirwan. Testimony Films, 1998. </w:t>
      </w:r>
      <w:proofErr w:type="spellStart"/>
      <w:r w:rsidRPr="007B65D1">
        <w:rPr>
          <w:rFonts w:ascii="Times New Roman" w:eastAsia="Times New Roman" w:hAnsi="Times New Roman" w:cs="Times New Roman"/>
          <w:i/>
          <w:iCs/>
          <w:color w:val="000000"/>
          <w:sz w:val="24"/>
          <w:szCs w:val="24"/>
        </w:rPr>
        <w:t>Youtube</w:t>
      </w:r>
      <w:proofErr w:type="spellEnd"/>
      <w:r w:rsidRPr="007B65D1">
        <w:rPr>
          <w:rFonts w:ascii="Times New Roman" w:eastAsia="Times New Roman" w:hAnsi="Times New Roman" w:cs="Times New Roman"/>
          <w:color w:val="000000"/>
          <w:sz w:val="24"/>
          <w:szCs w:val="24"/>
        </w:rPr>
        <w:t xml:space="preserve">. 22 Apr. 2012. Web. 11 Nov. 2015. This is a 1998 documentary featuring interviews with victims of Magdalene laundries. It provided first hand eyewitnesses of the events for historical accuracy and was particularly interesting because it is the documentary that inspired the Peter </w:t>
      </w:r>
      <w:proofErr w:type="spellStart"/>
      <w:r w:rsidRPr="007B65D1">
        <w:rPr>
          <w:rFonts w:ascii="Times New Roman" w:eastAsia="Times New Roman" w:hAnsi="Times New Roman" w:cs="Times New Roman"/>
          <w:color w:val="000000"/>
          <w:sz w:val="24"/>
          <w:szCs w:val="24"/>
        </w:rPr>
        <w:t>Mullan</w:t>
      </w:r>
      <w:proofErr w:type="spellEnd"/>
      <w:r w:rsidRPr="007B65D1">
        <w:rPr>
          <w:rFonts w:ascii="Times New Roman" w:eastAsia="Times New Roman" w:hAnsi="Times New Roman" w:cs="Times New Roman"/>
          <w:color w:val="000000"/>
          <w:sz w:val="24"/>
          <w:szCs w:val="24"/>
        </w:rPr>
        <w:t xml:space="preserve"> to create the film.</w:t>
      </w:r>
    </w:p>
    <w:p w:rsidR="008955E2" w:rsidRPr="007B65D1" w:rsidRDefault="008955E2">
      <w:pPr>
        <w:rPr>
          <w:rFonts w:ascii="Times New Roman" w:hAnsi="Times New Roman" w:cs="Times New Roman"/>
          <w:sz w:val="24"/>
        </w:rPr>
      </w:pPr>
    </w:p>
    <w:sectPr w:rsidR="008955E2" w:rsidRPr="007B6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5D1"/>
    <w:rsid w:val="007B65D1"/>
    <w:rsid w:val="008955E2"/>
    <w:rsid w:val="00D36F3E"/>
    <w:rsid w:val="00DE3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E0B57-6878-45E3-8059-A968CD12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B6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304786">
      <w:bodyDiv w:val="1"/>
      <w:marLeft w:val="0"/>
      <w:marRight w:val="0"/>
      <w:marTop w:val="0"/>
      <w:marBottom w:val="0"/>
      <w:divBdr>
        <w:top w:val="none" w:sz="0" w:space="0" w:color="auto"/>
        <w:left w:val="none" w:sz="0" w:space="0" w:color="auto"/>
        <w:bottom w:val="none" w:sz="0" w:space="0" w:color="auto"/>
        <w:right w:val="none" w:sz="0" w:space="0" w:color="auto"/>
      </w:divBdr>
      <w:divsChild>
        <w:div w:id="1682123417">
          <w:marLeft w:val="600"/>
          <w:marRight w:val="0"/>
          <w:marTop w:val="0"/>
          <w:marBottom w:val="0"/>
          <w:divBdr>
            <w:top w:val="none" w:sz="0" w:space="0" w:color="auto"/>
            <w:left w:val="none" w:sz="0" w:space="0" w:color="auto"/>
            <w:bottom w:val="none" w:sz="0" w:space="0" w:color="auto"/>
            <w:right w:val="none" w:sz="0" w:space="0" w:color="auto"/>
          </w:divBdr>
        </w:div>
        <w:div w:id="1177036003">
          <w:marLeft w:val="600"/>
          <w:marRight w:val="0"/>
          <w:marTop w:val="0"/>
          <w:marBottom w:val="0"/>
          <w:divBdr>
            <w:top w:val="none" w:sz="0" w:space="0" w:color="auto"/>
            <w:left w:val="none" w:sz="0" w:space="0" w:color="auto"/>
            <w:bottom w:val="none" w:sz="0" w:space="0" w:color="auto"/>
            <w:right w:val="none" w:sz="0" w:space="0" w:color="auto"/>
          </w:divBdr>
        </w:div>
        <w:div w:id="484662609">
          <w:marLeft w:val="600"/>
          <w:marRight w:val="0"/>
          <w:marTop w:val="0"/>
          <w:marBottom w:val="0"/>
          <w:divBdr>
            <w:top w:val="none" w:sz="0" w:space="0" w:color="auto"/>
            <w:left w:val="none" w:sz="0" w:space="0" w:color="auto"/>
            <w:bottom w:val="none" w:sz="0" w:space="0" w:color="auto"/>
            <w:right w:val="none" w:sz="0" w:space="0" w:color="auto"/>
          </w:divBdr>
        </w:div>
        <w:div w:id="368606506">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Pustelnik</dc:creator>
  <cp:keywords/>
  <dc:description/>
  <cp:lastModifiedBy>Drew Pustelnik</cp:lastModifiedBy>
  <cp:revision>2</cp:revision>
  <dcterms:created xsi:type="dcterms:W3CDTF">2015-11-19T22:20:00Z</dcterms:created>
  <dcterms:modified xsi:type="dcterms:W3CDTF">2015-11-19T22:37:00Z</dcterms:modified>
</cp:coreProperties>
</file>